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6CDEC" w14:textId="77777777" w:rsidR="005F49BE" w:rsidRPr="00CC4391" w:rsidRDefault="005F49BE" w:rsidP="00CC4391">
      <w:pPr>
        <w:shd w:val="clear" w:color="auto" w:fill="FFFFFF"/>
        <w:spacing w:line="240" w:lineRule="auto"/>
        <w:jc w:val="center"/>
        <w:outlineLvl w:val="2"/>
        <w:rPr>
          <w:rFonts w:ascii="Times New Roman" w:eastAsia="Times New Roman" w:hAnsi="Times New Roman" w:cs="Times New Roman"/>
          <w:color w:val="333333"/>
          <w:sz w:val="24"/>
          <w:szCs w:val="24"/>
        </w:rPr>
      </w:pPr>
      <w:bookmarkStart w:id="0" w:name="OLE_LINK1"/>
      <w:bookmarkStart w:id="1" w:name="OLE_LINK2"/>
      <w:r w:rsidRPr="00CC4391">
        <w:rPr>
          <w:rFonts w:ascii="Times New Roman" w:eastAsia="Times New Roman" w:hAnsi="Times New Roman" w:cs="Times New Roman"/>
          <w:b/>
          <w:bCs/>
          <w:sz w:val="24"/>
          <w:szCs w:val="24"/>
          <w:bdr w:val="none" w:sz="0" w:space="0" w:color="auto" w:frame="1"/>
          <w:lang w:val="uk-UA"/>
        </w:rPr>
        <w:t>ІНФОРМАЦІЯ</w:t>
      </w:r>
    </w:p>
    <w:p w14:paraId="66068856" w14:textId="77777777" w:rsidR="005F49BE" w:rsidRPr="00CC4391" w:rsidRDefault="005F49BE" w:rsidP="00CC4391">
      <w:pPr>
        <w:shd w:val="clear" w:color="auto" w:fill="FFFFFF"/>
        <w:spacing w:line="240" w:lineRule="auto"/>
        <w:jc w:val="center"/>
        <w:outlineLvl w:val="2"/>
        <w:rPr>
          <w:rFonts w:ascii="Times New Roman" w:eastAsia="Times New Roman" w:hAnsi="Times New Roman" w:cs="Times New Roman"/>
          <w:color w:val="333333"/>
          <w:sz w:val="24"/>
          <w:szCs w:val="24"/>
        </w:rPr>
      </w:pPr>
      <w:r w:rsidRPr="00CC4391">
        <w:rPr>
          <w:rFonts w:ascii="Times New Roman" w:eastAsia="Times New Roman" w:hAnsi="Times New Roman" w:cs="Times New Roman"/>
          <w:b/>
          <w:bCs/>
          <w:sz w:val="24"/>
          <w:szCs w:val="24"/>
          <w:bdr w:val="none" w:sz="0" w:space="0" w:color="auto" w:frame="1"/>
          <w:lang w:val="uk-UA"/>
        </w:rPr>
        <w:t>ЩОДО ПУБЛІЧНОЇ ЗАКУПІВЛІ, ЯКА ПІДЛЯГАЄ ОПРИЛЮДНЕННЮ  ЗГІДНО  ВИМОГ ПОСТАНОВИ КАБІНЕТУ МІНІСТРІВ УКРАЇНИ від 16.12.2020 №1266</w:t>
      </w:r>
    </w:p>
    <w:p w14:paraId="47AA3FC8" w14:textId="77777777" w:rsidR="00DA0470" w:rsidRPr="00CC4391" w:rsidRDefault="00DA0470" w:rsidP="00CC4391">
      <w:pPr>
        <w:widowControl w:val="0"/>
        <w:tabs>
          <w:tab w:val="left" w:pos="567"/>
        </w:tabs>
        <w:ind w:right="104" w:firstLine="426"/>
        <w:jc w:val="both"/>
        <w:rPr>
          <w:rFonts w:ascii="Times New Roman" w:hAnsi="Times New Roman" w:cs="Times New Roman"/>
          <w:b/>
          <w:bCs/>
          <w:sz w:val="24"/>
          <w:szCs w:val="24"/>
          <w:lang w:val="uk-UA"/>
        </w:rPr>
      </w:pPr>
    </w:p>
    <w:bookmarkEnd w:id="0"/>
    <w:bookmarkEnd w:id="1"/>
    <w:p w14:paraId="2F47B8D7" w14:textId="7B4C125A" w:rsidR="00DA0470" w:rsidRPr="00CC4391" w:rsidRDefault="00DA0470" w:rsidP="00CC4391">
      <w:pPr>
        <w:widowControl w:val="0"/>
        <w:tabs>
          <w:tab w:val="left" w:pos="567"/>
        </w:tabs>
        <w:ind w:right="104" w:firstLine="426"/>
        <w:jc w:val="both"/>
        <w:rPr>
          <w:rFonts w:ascii="Times New Roman" w:hAnsi="Times New Roman" w:cs="Times New Roman"/>
          <w:sz w:val="24"/>
          <w:szCs w:val="24"/>
          <w:lang w:val="uk-UA"/>
        </w:rPr>
      </w:pPr>
      <w:r w:rsidRPr="00CC4391">
        <w:rPr>
          <w:rFonts w:ascii="Times New Roman" w:hAnsi="Times New Roman" w:cs="Times New Roman"/>
          <w:b/>
          <w:bCs/>
          <w:sz w:val="24"/>
          <w:szCs w:val="24"/>
          <w:lang w:val="uk-UA"/>
        </w:rPr>
        <w:t xml:space="preserve">Процедура здійснення закупівлі: </w:t>
      </w:r>
      <w:r w:rsidR="0071441F" w:rsidRPr="0071441F">
        <w:rPr>
          <w:rFonts w:ascii="Times New Roman" w:hAnsi="Times New Roman" w:cs="Times New Roman"/>
          <w:sz w:val="24"/>
          <w:szCs w:val="24"/>
          <w:lang w:val="uk-UA"/>
        </w:rPr>
        <w:t>Скорочена</w:t>
      </w:r>
      <w:r w:rsidR="0071441F">
        <w:rPr>
          <w:rFonts w:ascii="Times New Roman" w:hAnsi="Times New Roman" w:cs="Times New Roman"/>
          <w:b/>
          <w:bCs/>
          <w:sz w:val="24"/>
          <w:szCs w:val="24"/>
          <w:lang w:val="uk-UA"/>
        </w:rPr>
        <w:t xml:space="preserve"> </w:t>
      </w:r>
      <w:r w:rsidR="001C6683">
        <w:rPr>
          <w:rFonts w:ascii="Times New Roman" w:hAnsi="Times New Roman" w:cs="Times New Roman"/>
          <w:sz w:val="24"/>
          <w:szCs w:val="24"/>
          <w:lang w:val="uk-UA"/>
        </w:rPr>
        <w:t>переговорна процедура закупівель</w:t>
      </w:r>
    </w:p>
    <w:p w14:paraId="7021E9D3" w14:textId="77777777" w:rsidR="00831182" w:rsidRPr="00CC4391" w:rsidRDefault="00831182" w:rsidP="00CC4391">
      <w:pPr>
        <w:widowControl w:val="0"/>
        <w:tabs>
          <w:tab w:val="left" w:pos="567"/>
        </w:tabs>
        <w:ind w:right="104" w:firstLine="426"/>
        <w:jc w:val="both"/>
        <w:rPr>
          <w:rFonts w:ascii="Times New Roman" w:hAnsi="Times New Roman" w:cs="Times New Roman"/>
          <w:sz w:val="24"/>
          <w:szCs w:val="24"/>
          <w:lang w:val="uk-UA"/>
        </w:rPr>
      </w:pPr>
    </w:p>
    <w:p w14:paraId="5278CF70" w14:textId="3009EBBA" w:rsidR="005F49BE" w:rsidRPr="00CC4391" w:rsidRDefault="00AD35D5" w:rsidP="00CC4391">
      <w:pPr>
        <w:widowControl w:val="0"/>
        <w:tabs>
          <w:tab w:val="left" w:pos="567"/>
        </w:tabs>
        <w:ind w:right="104" w:firstLine="426"/>
        <w:jc w:val="both"/>
        <w:rPr>
          <w:rFonts w:ascii="Times New Roman" w:hAnsi="Times New Roman" w:cs="Times New Roman"/>
          <w:color w:val="333333"/>
          <w:sz w:val="24"/>
          <w:szCs w:val="24"/>
          <w:shd w:val="clear" w:color="auto" w:fill="FFFFFF"/>
          <w:lang w:val="uk-UA"/>
        </w:rPr>
      </w:pPr>
      <w:r w:rsidRPr="00CC4391">
        <w:rPr>
          <w:rFonts w:ascii="Times New Roman" w:hAnsi="Times New Roman" w:cs="Times New Roman"/>
          <w:b/>
          <w:bCs/>
          <w:sz w:val="24"/>
          <w:szCs w:val="24"/>
          <w:lang w:val="uk-UA"/>
        </w:rPr>
        <w:t>Ідентифікатор</w:t>
      </w:r>
      <w:r w:rsidR="005F49BE" w:rsidRPr="00CC4391">
        <w:rPr>
          <w:rFonts w:ascii="Times New Roman" w:hAnsi="Times New Roman" w:cs="Times New Roman"/>
          <w:b/>
          <w:bCs/>
          <w:sz w:val="24"/>
          <w:szCs w:val="24"/>
          <w:lang w:val="uk-UA"/>
        </w:rPr>
        <w:t xml:space="preserve"> закупівлі:</w:t>
      </w:r>
      <w:r w:rsidR="005F49BE" w:rsidRPr="00CC4391">
        <w:rPr>
          <w:rFonts w:ascii="Times New Roman" w:hAnsi="Times New Roman" w:cs="Times New Roman"/>
          <w:sz w:val="24"/>
          <w:szCs w:val="24"/>
          <w:lang w:val="uk-UA"/>
        </w:rPr>
        <w:t xml:space="preserve"> </w:t>
      </w:r>
      <w:r w:rsidR="00EA36F2" w:rsidRPr="00EA36F2">
        <w:rPr>
          <w:rFonts w:ascii="Times New Roman" w:hAnsi="Times New Roman" w:cs="Times New Roman"/>
          <w:sz w:val="24"/>
          <w:szCs w:val="24"/>
          <w:lang w:val="uk-UA"/>
        </w:rPr>
        <w:t>UA-2021-12-06-003103-c</w:t>
      </w:r>
    </w:p>
    <w:p w14:paraId="04A43880" w14:textId="77777777" w:rsidR="00831182" w:rsidRPr="00CC4391" w:rsidRDefault="00831182" w:rsidP="00CA6AA5">
      <w:pPr>
        <w:widowControl w:val="0"/>
        <w:tabs>
          <w:tab w:val="left" w:pos="567"/>
        </w:tabs>
        <w:ind w:right="104" w:firstLine="426"/>
        <w:jc w:val="both"/>
        <w:rPr>
          <w:rFonts w:ascii="Times New Roman" w:hAnsi="Times New Roman" w:cs="Times New Roman"/>
          <w:color w:val="333333"/>
          <w:sz w:val="24"/>
          <w:szCs w:val="24"/>
          <w:shd w:val="clear" w:color="auto" w:fill="FFFFFF"/>
          <w:lang w:val="uk-UA"/>
        </w:rPr>
      </w:pPr>
    </w:p>
    <w:p w14:paraId="3F365F15" w14:textId="1E20513F" w:rsidR="005F49BE" w:rsidRPr="0071441F" w:rsidRDefault="005F49BE" w:rsidP="00CA6AA5">
      <w:pPr>
        <w:pStyle w:val="a3"/>
        <w:widowControl w:val="0"/>
        <w:numPr>
          <w:ilvl w:val="0"/>
          <w:numId w:val="6"/>
        </w:numPr>
        <w:tabs>
          <w:tab w:val="left" w:pos="993"/>
        </w:tabs>
        <w:ind w:left="0" w:right="104" w:firstLine="426"/>
        <w:jc w:val="both"/>
        <w:rPr>
          <w:rFonts w:ascii="Times New Roman" w:hAnsi="Times New Roman" w:cs="Times New Roman"/>
          <w:sz w:val="24"/>
          <w:szCs w:val="24"/>
          <w:lang w:val="uk-UA"/>
        </w:rPr>
      </w:pPr>
      <w:r w:rsidRPr="0071441F">
        <w:rPr>
          <w:rFonts w:ascii="Times New Roman" w:hAnsi="Times New Roman" w:cs="Times New Roman"/>
          <w:b/>
          <w:bCs/>
          <w:sz w:val="24"/>
          <w:szCs w:val="24"/>
          <w:lang w:val="uk-UA"/>
        </w:rPr>
        <w:t xml:space="preserve">Предмет закупівлі: </w:t>
      </w:r>
      <w:r w:rsidR="00EA36F2">
        <w:rPr>
          <w:rFonts w:ascii="Times New Roman" w:eastAsia="Times New Roman" w:hAnsi="Times New Roman" w:cs="Times New Roman"/>
          <w:sz w:val="24"/>
          <w:szCs w:val="24"/>
          <w:lang w:val="uk-UA" w:eastAsia="ar-SA"/>
        </w:rPr>
        <w:t>Природний газ</w:t>
      </w:r>
      <w:r w:rsidR="0071441F" w:rsidRPr="0071441F">
        <w:rPr>
          <w:rFonts w:ascii="Times New Roman" w:eastAsia="Times New Roman" w:hAnsi="Times New Roman" w:cs="Times New Roman"/>
          <w:sz w:val="24"/>
          <w:szCs w:val="24"/>
          <w:lang w:val="uk-UA" w:eastAsia="ar-SA"/>
        </w:rPr>
        <w:t xml:space="preserve"> </w:t>
      </w:r>
      <w:r w:rsidRPr="0071441F">
        <w:rPr>
          <w:rFonts w:ascii="Times New Roman" w:hAnsi="Times New Roman" w:cs="Times New Roman"/>
          <w:sz w:val="24"/>
          <w:szCs w:val="24"/>
          <w:lang w:val="uk-UA"/>
        </w:rPr>
        <w:t>(</w:t>
      </w:r>
      <w:proofErr w:type="spellStart"/>
      <w:r w:rsidRPr="0071441F">
        <w:rPr>
          <w:rFonts w:ascii="Times New Roman" w:hAnsi="Times New Roman" w:cs="Times New Roman"/>
          <w:color w:val="333333"/>
          <w:sz w:val="24"/>
          <w:szCs w:val="24"/>
          <w:shd w:val="clear" w:color="auto" w:fill="FFFFFF"/>
        </w:rPr>
        <w:t>показник</w:t>
      </w:r>
      <w:proofErr w:type="spellEnd"/>
      <w:r w:rsidRPr="0071441F">
        <w:rPr>
          <w:rFonts w:ascii="Times New Roman" w:hAnsi="Times New Roman" w:cs="Times New Roman"/>
          <w:color w:val="333333"/>
          <w:sz w:val="24"/>
          <w:szCs w:val="24"/>
          <w:shd w:val="clear" w:color="auto" w:fill="FFFFFF"/>
        </w:rPr>
        <w:t xml:space="preserve"> </w:t>
      </w:r>
      <w:proofErr w:type="spellStart"/>
      <w:r w:rsidRPr="0071441F">
        <w:rPr>
          <w:rFonts w:ascii="Times New Roman" w:hAnsi="Times New Roman" w:cs="Times New Roman"/>
          <w:color w:val="333333"/>
          <w:sz w:val="24"/>
          <w:szCs w:val="24"/>
          <w:shd w:val="clear" w:color="auto" w:fill="FFFFFF"/>
        </w:rPr>
        <w:t>національного</w:t>
      </w:r>
      <w:proofErr w:type="spellEnd"/>
      <w:r w:rsidRPr="0071441F">
        <w:rPr>
          <w:rFonts w:ascii="Times New Roman" w:hAnsi="Times New Roman" w:cs="Times New Roman"/>
          <w:color w:val="333333"/>
          <w:sz w:val="24"/>
          <w:szCs w:val="24"/>
          <w:shd w:val="clear" w:color="auto" w:fill="FFFFFF"/>
        </w:rPr>
        <w:t xml:space="preserve"> </w:t>
      </w:r>
      <w:proofErr w:type="spellStart"/>
      <w:r w:rsidRPr="0071441F">
        <w:rPr>
          <w:rFonts w:ascii="Times New Roman" w:hAnsi="Times New Roman" w:cs="Times New Roman"/>
          <w:color w:val="333333"/>
          <w:sz w:val="24"/>
          <w:szCs w:val="24"/>
          <w:shd w:val="clear" w:color="auto" w:fill="FFFFFF"/>
        </w:rPr>
        <w:t>класифікатора</w:t>
      </w:r>
      <w:proofErr w:type="spellEnd"/>
      <w:r w:rsidRPr="0071441F">
        <w:rPr>
          <w:rFonts w:ascii="Times New Roman" w:hAnsi="Times New Roman" w:cs="Times New Roman"/>
          <w:color w:val="333333"/>
          <w:sz w:val="24"/>
          <w:szCs w:val="24"/>
          <w:shd w:val="clear" w:color="auto" w:fill="FFFFFF"/>
        </w:rPr>
        <w:t xml:space="preserve"> </w:t>
      </w:r>
      <w:proofErr w:type="spellStart"/>
      <w:r w:rsidRPr="0071441F">
        <w:rPr>
          <w:rFonts w:ascii="Times New Roman" w:hAnsi="Times New Roman" w:cs="Times New Roman"/>
          <w:color w:val="333333"/>
          <w:sz w:val="24"/>
          <w:szCs w:val="24"/>
          <w:shd w:val="clear" w:color="auto" w:fill="FFFFFF"/>
        </w:rPr>
        <w:t>України</w:t>
      </w:r>
      <w:proofErr w:type="spellEnd"/>
      <w:r w:rsidRPr="0071441F">
        <w:rPr>
          <w:rFonts w:ascii="Times New Roman" w:hAnsi="Times New Roman" w:cs="Times New Roman"/>
          <w:color w:val="333333"/>
          <w:sz w:val="24"/>
          <w:szCs w:val="24"/>
          <w:shd w:val="clear" w:color="auto" w:fill="FFFFFF"/>
          <w:lang w:val="uk-UA"/>
        </w:rPr>
        <w:t xml:space="preserve"> </w:t>
      </w:r>
      <w:r w:rsidRPr="0071441F">
        <w:rPr>
          <w:rFonts w:ascii="Times New Roman" w:hAnsi="Times New Roman" w:cs="Times New Roman"/>
          <w:sz w:val="24"/>
          <w:szCs w:val="24"/>
          <w:lang w:val="uk-UA"/>
        </w:rPr>
        <w:t>ДК 021:2015</w:t>
      </w:r>
      <w:r w:rsidR="0071441F" w:rsidRPr="0071441F">
        <w:rPr>
          <w:rFonts w:ascii="Times New Roman" w:hAnsi="Times New Roman" w:cs="Times New Roman"/>
          <w:sz w:val="24"/>
          <w:szCs w:val="24"/>
        </w:rPr>
        <w:t>:</w:t>
      </w:r>
      <w:r w:rsidR="0071441F">
        <w:rPr>
          <w:rFonts w:ascii="Times New Roman" w:hAnsi="Times New Roman" w:cs="Times New Roman"/>
          <w:sz w:val="24"/>
          <w:szCs w:val="24"/>
          <w:lang w:val="uk-UA"/>
        </w:rPr>
        <w:t xml:space="preserve"> </w:t>
      </w:r>
      <w:r w:rsidR="00EA36F2" w:rsidRPr="00EA36F2">
        <w:rPr>
          <w:rFonts w:ascii="Times New Roman" w:hAnsi="Times New Roman" w:cs="Times New Roman"/>
          <w:sz w:val="24"/>
          <w:szCs w:val="24"/>
        </w:rPr>
        <w:t xml:space="preserve">09120000-6 </w:t>
      </w:r>
      <w:proofErr w:type="spellStart"/>
      <w:r w:rsidR="00EA36F2" w:rsidRPr="00EA36F2">
        <w:rPr>
          <w:rFonts w:ascii="Times New Roman" w:hAnsi="Times New Roman" w:cs="Times New Roman"/>
          <w:sz w:val="24"/>
          <w:szCs w:val="24"/>
        </w:rPr>
        <w:t>Газове</w:t>
      </w:r>
      <w:proofErr w:type="spellEnd"/>
      <w:r w:rsidR="00EA36F2" w:rsidRPr="00EA36F2">
        <w:rPr>
          <w:rFonts w:ascii="Times New Roman" w:hAnsi="Times New Roman" w:cs="Times New Roman"/>
          <w:sz w:val="24"/>
          <w:szCs w:val="24"/>
        </w:rPr>
        <w:t xml:space="preserve"> </w:t>
      </w:r>
      <w:proofErr w:type="spellStart"/>
      <w:r w:rsidR="00EA36F2" w:rsidRPr="00EA36F2">
        <w:rPr>
          <w:rFonts w:ascii="Times New Roman" w:hAnsi="Times New Roman" w:cs="Times New Roman"/>
          <w:sz w:val="24"/>
          <w:szCs w:val="24"/>
        </w:rPr>
        <w:t>паливо</w:t>
      </w:r>
      <w:proofErr w:type="spellEnd"/>
      <w:r w:rsidRPr="0071441F">
        <w:rPr>
          <w:rFonts w:ascii="Times New Roman" w:hAnsi="Times New Roman" w:cs="Times New Roman"/>
          <w:sz w:val="24"/>
          <w:szCs w:val="24"/>
          <w:lang w:val="uk-UA"/>
        </w:rPr>
        <w:t>):</w:t>
      </w:r>
    </w:p>
    <w:p w14:paraId="06B59497" w14:textId="429810D3" w:rsidR="00CC4391" w:rsidRPr="00CC4391" w:rsidRDefault="00CC4391" w:rsidP="00CA6AA5">
      <w:pPr>
        <w:pStyle w:val="a3"/>
        <w:widowControl w:val="0"/>
        <w:numPr>
          <w:ilvl w:val="0"/>
          <w:numId w:val="6"/>
        </w:numPr>
        <w:tabs>
          <w:tab w:val="left" w:pos="993"/>
        </w:tabs>
        <w:ind w:left="0" w:right="104" w:firstLine="426"/>
        <w:jc w:val="both"/>
        <w:rPr>
          <w:rFonts w:ascii="Times New Roman" w:hAnsi="Times New Roman" w:cs="Times New Roman"/>
          <w:sz w:val="24"/>
          <w:szCs w:val="24"/>
        </w:rPr>
      </w:pPr>
      <w:proofErr w:type="spellStart"/>
      <w:r w:rsidRPr="00CC4391">
        <w:rPr>
          <w:rFonts w:ascii="Times New Roman" w:hAnsi="Times New Roman" w:cs="Times New Roman"/>
          <w:b/>
          <w:bCs/>
          <w:sz w:val="24"/>
          <w:szCs w:val="24"/>
        </w:rPr>
        <w:t>Загальний</w:t>
      </w:r>
      <w:proofErr w:type="spellEnd"/>
      <w:r w:rsidRPr="00CC4391">
        <w:rPr>
          <w:rFonts w:ascii="Times New Roman" w:hAnsi="Times New Roman" w:cs="Times New Roman"/>
          <w:b/>
          <w:bCs/>
          <w:sz w:val="24"/>
          <w:szCs w:val="24"/>
        </w:rPr>
        <w:t xml:space="preserve"> </w:t>
      </w:r>
      <w:proofErr w:type="spellStart"/>
      <w:r w:rsidRPr="00CC4391">
        <w:rPr>
          <w:rFonts w:ascii="Times New Roman" w:hAnsi="Times New Roman" w:cs="Times New Roman"/>
          <w:b/>
          <w:bCs/>
          <w:sz w:val="24"/>
          <w:szCs w:val="24"/>
        </w:rPr>
        <w:t>обсяг</w:t>
      </w:r>
      <w:proofErr w:type="spellEnd"/>
      <w:r w:rsidRPr="00CC4391">
        <w:rPr>
          <w:rFonts w:ascii="Times New Roman" w:hAnsi="Times New Roman" w:cs="Times New Roman"/>
          <w:b/>
          <w:bCs/>
          <w:sz w:val="24"/>
          <w:szCs w:val="24"/>
        </w:rPr>
        <w:t xml:space="preserve"> </w:t>
      </w:r>
      <w:proofErr w:type="spellStart"/>
      <w:r w:rsidRPr="00CC4391">
        <w:rPr>
          <w:rFonts w:ascii="Times New Roman" w:hAnsi="Times New Roman" w:cs="Times New Roman"/>
          <w:b/>
          <w:bCs/>
          <w:sz w:val="24"/>
          <w:szCs w:val="24"/>
        </w:rPr>
        <w:t>споживання</w:t>
      </w:r>
      <w:proofErr w:type="spellEnd"/>
      <w:r w:rsidRPr="00CC4391">
        <w:rPr>
          <w:rFonts w:ascii="Times New Roman" w:hAnsi="Times New Roman" w:cs="Times New Roman"/>
          <w:b/>
          <w:bCs/>
          <w:sz w:val="24"/>
          <w:szCs w:val="24"/>
        </w:rPr>
        <w:t xml:space="preserve">, </w:t>
      </w:r>
      <w:proofErr w:type="spellStart"/>
      <w:r w:rsidRPr="00CC4391">
        <w:rPr>
          <w:rFonts w:ascii="Times New Roman" w:hAnsi="Times New Roman" w:cs="Times New Roman"/>
          <w:b/>
          <w:bCs/>
          <w:sz w:val="24"/>
          <w:szCs w:val="24"/>
        </w:rPr>
        <w:t>що</w:t>
      </w:r>
      <w:proofErr w:type="spellEnd"/>
      <w:r w:rsidRPr="00CC4391">
        <w:rPr>
          <w:rFonts w:ascii="Times New Roman" w:hAnsi="Times New Roman" w:cs="Times New Roman"/>
          <w:b/>
          <w:bCs/>
          <w:sz w:val="24"/>
          <w:szCs w:val="24"/>
        </w:rPr>
        <w:t xml:space="preserve"> </w:t>
      </w:r>
      <w:proofErr w:type="spellStart"/>
      <w:r w:rsidRPr="00CC4391">
        <w:rPr>
          <w:rFonts w:ascii="Times New Roman" w:hAnsi="Times New Roman" w:cs="Times New Roman"/>
          <w:b/>
          <w:bCs/>
          <w:sz w:val="24"/>
          <w:szCs w:val="24"/>
        </w:rPr>
        <w:t>закуповується</w:t>
      </w:r>
      <w:proofErr w:type="spellEnd"/>
      <w:r w:rsidRPr="00CC4391">
        <w:rPr>
          <w:rFonts w:ascii="Times New Roman" w:hAnsi="Times New Roman" w:cs="Times New Roman"/>
          <w:sz w:val="24"/>
          <w:szCs w:val="24"/>
        </w:rPr>
        <w:t xml:space="preserve">: </w:t>
      </w:r>
      <w:r w:rsidR="00EA36F2">
        <w:rPr>
          <w:rFonts w:ascii="Times New Roman" w:hAnsi="Times New Roman" w:cs="Times New Roman"/>
          <w:sz w:val="24"/>
          <w:szCs w:val="24"/>
          <w:lang w:val="uk-UA"/>
        </w:rPr>
        <w:t xml:space="preserve">12,8 тис. </w:t>
      </w:r>
      <w:proofErr w:type="spellStart"/>
      <w:r w:rsidR="00EA36F2">
        <w:rPr>
          <w:rFonts w:ascii="Times New Roman" w:hAnsi="Times New Roman" w:cs="Times New Roman"/>
          <w:sz w:val="24"/>
          <w:szCs w:val="24"/>
          <w:lang w:val="uk-UA"/>
        </w:rPr>
        <w:t>м.куб</w:t>
      </w:r>
      <w:proofErr w:type="spellEnd"/>
      <w:r w:rsidR="00EA36F2">
        <w:rPr>
          <w:rFonts w:ascii="Times New Roman" w:hAnsi="Times New Roman" w:cs="Times New Roman"/>
          <w:sz w:val="24"/>
          <w:szCs w:val="24"/>
          <w:lang w:val="uk-UA"/>
        </w:rPr>
        <w:t>.</w:t>
      </w:r>
    </w:p>
    <w:p w14:paraId="1FF62DFF" w14:textId="10B6622C" w:rsidR="00CC4391" w:rsidRDefault="00CC4391" w:rsidP="00CA6AA5">
      <w:pPr>
        <w:pStyle w:val="a3"/>
        <w:widowControl w:val="0"/>
        <w:numPr>
          <w:ilvl w:val="0"/>
          <w:numId w:val="6"/>
        </w:numPr>
        <w:tabs>
          <w:tab w:val="left" w:pos="993"/>
        </w:tabs>
        <w:ind w:left="0" w:right="104" w:firstLine="426"/>
        <w:jc w:val="both"/>
        <w:rPr>
          <w:rFonts w:ascii="Times New Roman" w:hAnsi="Times New Roman" w:cs="Times New Roman"/>
          <w:sz w:val="24"/>
          <w:szCs w:val="24"/>
        </w:rPr>
      </w:pPr>
      <w:proofErr w:type="spellStart"/>
      <w:r w:rsidRPr="00CC4391">
        <w:rPr>
          <w:rFonts w:ascii="Times New Roman" w:hAnsi="Times New Roman" w:cs="Times New Roman"/>
          <w:b/>
          <w:bCs/>
          <w:sz w:val="24"/>
          <w:szCs w:val="24"/>
        </w:rPr>
        <w:t>Термін</w:t>
      </w:r>
      <w:proofErr w:type="spellEnd"/>
      <w:r w:rsidRPr="00CC4391">
        <w:rPr>
          <w:rFonts w:ascii="Times New Roman" w:hAnsi="Times New Roman" w:cs="Times New Roman"/>
          <w:b/>
          <w:bCs/>
          <w:sz w:val="24"/>
          <w:szCs w:val="24"/>
        </w:rPr>
        <w:t xml:space="preserve"> </w:t>
      </w:r>
      <w:proofErr w:type="spellStart"/>
      <w:r w:rsidRPr="00CC4391">
        <w:rPr>
          <w:rFonts w:ascii="Times New Roman" w:hAnsi="Times New Roman" w:cs="Times New Roman"/>
          <w:b/>
          <w:bCs/>
          <w:sz w:val="24"/>
          <w:szCs w:val="24"/>
        </w:rPr>
        <w:t>постачання</w:t>
      </w:r>
      <w:proofErr w:type="spellEnd"/>
      <w:r w:rsidRPr="00CC4391">
        <w:rPr>
          <w:rFonts w:ascii="Times New Roman" w:hAnsi="Times New Roman" w:cs="Times New Roman"/>
          <w:b/>
          <w:bCs/>
          <w:sz w:val="24"/>
          <w:szCs w:val="24"/>
        </w:rPr>
        <w:t>:</w:t>
      </w:r>
      <w:r w:rsidRPr="00CC4391">
        <w:rPr>
          <w:rFonts w:ascii="Times New Roman" w:hAnsi="Times New Roman" w:cs="Times New Roman"/>
          <w:sz w:val="24"/>
          <w:szCs w:val="24"/>
        </w:rPr>
        <w:t xml:space="preserve"> до 31 </w:t>
      </w:r>
      <w:proofErr w:type="spellStart"/>
      <w:r w:rsidRPr="00CC4391">
        <w:rPr>
          <w:rFonts w:ascii="Times New Roman" w:hAnsi="Times New Roman" w:cs="Times New Roman"/>
          <w:sz w:val="24"/>
          <w:szCs w:val="24"/>
        </w:rPr>
        <w:t>грудня</w:t>
      </w:r>
      <w:proofErr w:type="spellEnd"/>
      <w:r w:rsidRPr="00CC4391">
        <w:rPr>
          <w:rFonts w:ascii="Times New Roman" w:hAnsi="Times New Roman" w:cs="Times New Roman"/>
          <w:sz w:val="24"/>
          <w:szCs w:val="24"/>
        </w:rPr>
        <w:t xml:space="preserve"> 202</w:t>
      </w:r>
      <w:r w:rsidR="00EA36F2">
        <w:rPr>
          <w:rFonts w:ascii="Times New Roman" w:hAnsi="Times New Roman" w:cs="Times New Roman"/>
          <w:sz w:val="24"/>
          <w:szCs w:val="24"/>
          <w:lang w:val="uk-UA"/>
        </w:rPr>
        <w:t>2</w:t>
      </w:r>
      <w:r w:rsidRPr="00CC4391">
        <w:rPr>
          <w:rFonts w:ascii="Times New Roman" w:hAnsi="Times New Roman" w:cs="Times New Roman"/>
          <w:sz w:val="24"/>
          <w:szCs w:val="24"/>
        </w:rPr>
        <w:t xml:space="preserve"> року.</w:t>
      </w:r>
    </w:p>
    <w:p w14:paraId="3977EC97" w14:textId="26AB0C9C" w:rsidR="00CC4391" w:rsidRPr="00EA36F2" w:rsidRDefault="00115492" w:rsidP="00DC0D50">
      <w:pPr>
        <w:pStyle w:val="a3"/>
        <w:widowControl w:val="0"/>
        <w:numPr>
          <w:ilvl w:val="0"/>
          <w:numId w:val="6"/>
        </w:numPr>
        <w:tabs>
          <w:tab w:val="left" w:pos="567"/>
          <w:tab w:val="left" w:pos="993"/>
        </w:tabs>
        <w:ind w:left="0" w:right="104" w:firstLine="426"/>
        <w:jc w:val="both"/>
        <w:rPr>
          <w:rFonts w:ascii="Times New Roman" w:hAnsi="Times New Roman" w:cs="Times New Roman"/>
          <w:sz w:val="24"/>
          <w:szCs w:val="24"/>
        </w:rPr>
      </w:pPr>
      <w:r w:rsidRPr="00EA36F2">
        <w:rPr>
          <w:rFonts w:ascii="Times New Roman" w:hAnsi="Times New Roman" w:cs="Times New Roman"/>
          <w:b/>
          <w:bCs/>
          <w:sz w:val="24"/>
          <w:szCs w:val="24"/>
          <w:lang w:val="uk-UA"/>
        </w:rPr>
        <w:t>Переможець:</w:t>
      </w:r>
      <w:r w:rsidRPr="00EA36F2">
        <w:rPr>
          <w:rFonts w:ascii="Times New Roman" w:hAnsi="Times New Roman" w:cs="Times New Roman"/>
          <w:sz w:val="24"/>
          <w:szCs w:val="24"/>
          <w:lang w:val="uk-UA"/>
        </w:rPr>
        <w:t xml:space="preserve"> </w:t>
      </w:r>
      <w:r w:rsidR="00EA36F2" w:rsidRPr="00EA36F2">
        <w:rPr>
          <w:rFonts w:ascii="Times New Roman" w:hAnsi="Times New Roman" w:cs="Times New Roman"/>
          <w:sz w:val="24"/>
          <w:szCs w:val="24"/>
          <w:lang w:val="uk-UA"/>
        </w:rPr>
        <w:t xml:space="preserve">Товариство з обмеженою відповідальністю "Газопостачальна компанія "Нафтогаз </w:t>
      </w:r>
      <w:proofErr w:type="spellStart"/>
      <w:r w:rsidR="00EA36F2" w:rsidRPr="00EA36F2">
        <w:rPr>
          <w:rFonts w:ascii="Times New Roman" w:hAnsi="Times New Roman" w:cs="Times New Roman"/>
          <w:sz w:val="24"/>
          <w:szCs w:val="24"/>
          <w:lang w:val="uk-UA"/>
        </w:rPr>
        <w:t>Трейдинг</w:t>
      </w:r>
      <w:proofErr w:type="spellEnd"/>
      <w:r w:rsidR="00EA36F2" w:rsidRPr="00EA36F2">
        <w:rPr>
          <w:rFonts w:ascii="Times New Roman" w:hAnsi="Times New Roman" w:cs="Times New Roman"/>
          <w:sz w:val="24"/>
          <w:szCs w:val="24"/>
          <w:lang w:val="uk-UA"/>
        </w:rPr>
        <w:t>"</w:t>
      </w:r>
    </w:p>
    <w:p w14:paraId="0B0F86A1" w14:textId="77777777" w:rsidR="00EA36F2" w:rsidRPr="00EA36F2" w:rsidRDefault="00EA36F2" w:rsidP="00EA36F2">
      <w:pPr>
        <w:pStyle w:val="a3"/>
        <w:widowControl w:val="0"/>
        <w:tabs>
          <w:tab w:val="left" w:pos="567"/>
          <w:tab w:val="left" w:pos="993"/>
        </w:tabs>
        <w:ind w:left="426" w:right="104"/>
        <w:jc w:val="both"/>
        <w:rPr>
          <w:rFonts w:ascii="Times New Roman" w:hAnsi="Times New Roman" w:cs="Times New Roman"/>
          <w:sz w:val="24"/>
          <w:szCs w:val="24"/>
        </w:rPr>
      </w:pPr>
    </w:p>
    <w:p w14:paraId="60F07A42" w14:textId="339D0D7F" w:rsidR="00DA0470" w:rsidRDefault="00DA0470" w:rsidP="00CA6AA5">
      <w:pPr>
        <w:pStyle w:val="a3"/>
        <w:widowControl w:val="0"/>
        <w:numPr>
          <w:ilvl w:val="0"/>
          <w:numId w:val="6"/>
        </w:numPr>
        <w:tabs>
          <w:tab w:val="left" w:pos="567"/>
        </w:tabs>
        <w:ind w:left="0" w:right="104" w:firstLine="426"/>
        <w:jc w:val="both"/>
        <w:rPr>
          <w:rFonts w:ascii="Times New Roman" w:hAnsi="Times New Roman" w:cs="Times New Roman"/>
          <w:b/>
          <w:bCs/>
          <w:sz w:val="24"/>
          <w:szCs w:val="24"/>
          <w:lang w:val="uk-UA"/>
        </w:rPr>
      </w:pPr>
      <w:r w:rsidRPr="00AD35D5">
        <w:rPr>
          <w:rFonts w:ascii="Times New Roman" w:hAnsi="Times New Roman" w:cs="Times New Roman"/>
          <w:b/>
          <w:bCs/>
          <w:sz w:val="24"/>
          <w:szCs w:val="24"/>
          <w:lang w:val="uk-UA"/>
        </w:rPr>
        <w:t>Обґрунтування технічних та якісних характеристик предмета закупівлі:</w:t>
      </w:r>
    </w:p>
    <w:p w14:paraId="2AD85EDC" w14:textId="77777777" w:rsidR="00EA36F2" w:rsidRPr="00EA36F2" w:rsidRDefault="00EA36F2" w:rsidP="00EA36F2">
      <w:pPr>
        <w:widowControl w:val="0"/>
        <w:tabs>
          <w:tab w:val="left" w:pos="567"/>
        </w:tabs>
        <w:ind w:right="104" w:firstLine="426"/>
        <w:jc w:val="both"/>
        <w:rPr>
          <w:color w:val="121212"/>
          <w:bdr w:val="none" w:sz="0" w:space="0" w:color="auto" w:frame="1"/>
          <w:shd w:val="clear" w:color="auto" w:fill="FFFFFF"/>
          <w:lang w:val="uk-UA"/>
        </w:rPr>
      </w:pPr>
      <w:r w:rsidRPr="00EA36F2">
        <w:rPr>
          <w:color w:val="121212"/>
          <w:bdr w:val="none" w:sz="0" w:space="0" w:color="auto" w:frame="1"/>
          <w:shd w:val="clear" w:color="auto" w:fill="FFFFFF"/>
          <w:lang w:val="uk-UA"/>
        </w:rPr>
        <w:t xml:space="preserve">У Замовника виникла нагальна потреба здійснити закупівлю у зв’язку із виникнення особливих економічних чи соціальних обставин, пов’язаних з негайною ліквідацією наслідків надзвичайних ситуацій, що унеможливлюють дотримання замовником строків для проведення закупівлі. Обґрунтування застосування переговорної скороченої процедури закупівлі, експертні, нормативні, технічні та інші документи, що підтверджують наявність умов застосування переговорної скороченої процедури закупівлі, а саме: на виконання Меморандуму про взаєморозуміння щодо врегулювання проблемних питань у сфері постачання </w:t>
      </w:r>
      <w:proofErr w:type="spellStart"/>
      <w:r w:rsidRPr="00EA36F2">
        <w:rPr>
          <w:color w:val="121212"/>
          <w:bdr w:val="none" w:sz="0" w:space="0" w:color="auto" w:frame="1"/>
          <w:shd w:val="clear" w:color="auto" w:fill="FFFFFF"/>
          <w:lang w:val="uk-UA"/>
        </w:rPr>
        <w:t>тепловоі</w:t>
      </w:r>
      <w:proofErr w:type="spellEnd"/>
      <w:r w:rsidRPr="00EA36F2">
        <w:rPr>
          <w:color w:val="121212"/>
          <w:bdr w:val="none" w:sz="0" w:space="0" w:color="auto" w:frame="1"/>
          <w:shd w:val="clear" w:color="auto" w:fill="FFFFFF"/>
          <w:lang w:val="uk-UA"/>
        </w:rPr>
        <w:t xml:space="preserve">̈ </w:t>
      </w:r>
      <w:proofErr w:type="spellStart"/>
      <w:r w:rsidRPr="00EA36F2">
        <w:rPr>
          <w:color w:val="121212"/>
          <w:bdr w:val="none" w:sz="0" w:space="0" w:color="auto" w:frame="1"/>
          <w:shd w:val="clear" w:color="auto" w:fill="FFFFFF"/>
          <w:lang w:val="uk-UA"/>
        </w:rPr>
        <w:t>енергіі</w:t>
      </w:r>
      <w:proofErr w:type="spellEnd"/>
      <w:r w:rsidRPr="00EA36F2">
        <w:rPr>
          <w:color w:val="121212"/>
          <w:bdr w:val="none" w:sz="0" w:space="0" w:color="auto" w:frame="1"/>
          <w:shd w:val="clear" w:color="auto" w:fill="FFFFFF"/>
          <w:lang w:val="uk-UA"/>
        </w:rPr>
        <w:t xml:space="preserve">̈ та постачання </w:t>
      </w:r>
      <w:proofErr w:type="spellStart"/>
      <w:r w:rsidRPr="00EA36F2">
        <w:rPr>
          <w:color w:val="121212"/>
          <w:bdr w:val="none" w:sz="0" w:space="0" w:color="auto" w:frame="1"/>
          <w:shd w:val="clear" w:color="auto" w:fill="FFFFFF"/>
          <w:lang w:val="uk-UA"/>
        </w:rPr>
        <w:t>гарячоі</w:t>
      </w:r>
      <w:proofErr w:type="spellEnd"/>
      <w:r w:rsidRPr="00EA36F2">
        <w:rPr>
          <w:color w:val="121212"/>
          <w:bdr w:val="none" w:sz="0" w:space="0" w:color="auto" w:frame="1"/>
          <w:shd w:val="clear" w:color="auto" w:fill="FFFFFF"/>
          <w:lang w:val="uk-UA"/>
        </w:rPr>
        <w:t xml:space="preserve">̈ води в опалювальному періоді 2021/2022 рр. і розпорядження уряду від 11 жовтня 2021 р. № 1234-р "Деякі питання діяльності акціонерного товариства “Національна акціонерна компанія “Нафтогаз України”, до кінця опалювального сезону 2021-2022 років тарифи на тепло та гарячу воду не зростатимуть, ціна газу становитиме для бюджетних установ і постачальників тепла бюджетним установам за фіксованою ціною – 16 554,0 грн. за 1000 куб. м. (з ПДВ та з урахування тарифу на послуги транспортування природного газу та коефіцієнту, який застосовується при замовленні потужності на добу). Враховуючи пониження температури зовнішнього повітря та початок опалювального сезону 2021/2022 років, з метою запобігання негативним наслідкам, які стануться через відсутність опалення та гарячого водопостачання. На підставі Протоколу позачергового засідання обласної комісії з питань техногенно-екологічної безпеки та надзвичайних ситуацій Запорізької області №29 від 11.10.2021 та Протоколу експертної комісії з визначення рівнів та класів надзвичайних ситуацій №15/09-21 від 12.10.2021 р., відповідно до яких було вирішено визнати ситуацію, що склалася в Запорізькій області та місті Запоріжжі, зокрема у зв’язку з відсутністю постачання природного газу бюджетним установам в осінньо-зимовий період 2021/2022 років надзвичайною та констатувати, що дана надзвичайна ситуація відповідно до пункту 24 частини першої статті 2 Кодексу цивільного захисту України та відповідно до Національного класифікатора надзвичайних ситуацій ДК 019:2010 (код НС 10800- НС у наслідок аварій на системах життєзабезпечення) підпункту 2 пункту 5 Порядку класифікації надзвичайних ситуацій за їх рівнями, затвердженого постановою КМУ від 24.03.2004 р. №368, класифікується, як надзвичайна ситуація техногенного характеру регіонального рівня. Відповідно до Протоколу позачергового засідання обласної комісії з питань техногенно-екологічної безпеки та надзвичайних ситуацій Запорізької області №29 від 11.10.2021 та Протоколу експертної комісії з визначення рівнів та класів надзвичайних ситуацій №15/09-21 від 12.10.2021 про визнання ситуації, що склалася у зв’язку з відсутністю постачання природного газу на осінньо-зимовий період 2021-2022 років відповідно до пункту 24 частини першої статті 2 Кодексу цивільного захисту, надзвичайною ситуацією. У Замовника наявні підстави для застосування переговорної скороченої процедури закупівлі: Природний газ, ДК 021:2015 - 09120000-6 Газове паливо на підставі </w:t>
      </w:r>
      <w:r w:rsidRPr="00EA36F2">
        <w:rPr>
          <w:color w:val="121212"/>
          <w:bdr w:val="none" w:sz="0" w:space="0" w:color="auto" w:frame="1"/>
          <w:shd w:val="clear" w:color="auto" w:fill="FFFFFF"/>
          <w:lang w:val="uk-UA"/>
        </w:rPr>
        <w:lastRenderedPageBreak/>
        <w:t xml:space="preserve">пункту 3 частини 2 ст. 40 ЗУ «Про публічні закупівлі». </w:t>
      </w:r>
    </w:p>
    <w:p w14:paraId="4AB54A2B" w14:textId="77777777" w:rsidR="00EA36F2" w:rsidRDefault="00EA36F2" w:rsidP="00EA36F2">
      <w:pPr>
        <w:widowControl w:val="0"/>
        <w:tabs>
          <w:tab w:val="left" w:pos="567"/>
        </w:tabs>
        <w:ind w:right="104" w:firstLine="426"/>
        <w:jc w:val="both"/>
        <w:rPr>
          <w:i/>
          <w:iCs/>
          <w:color w:val="121212"/>
          <w:bdr w:val="none" w:sz="0" w:space="0" w:color="auto" w:frame="1"/>
          <w:shd w:val="clear" w:color="auto" w:fill="FFFFFF"/>
          <w:lang w:val="uk-UA"/>
        </w:rPr>
      </w:pPr>
    </w:p>
    <w:p w14:paraId="12CDFD71" w14:textId="4A4D6A4A" w:rsidR="00831182" w:rsidRPr="00EA36F2" w:rsidRDefault="00831182" w:rsidP="00EA36F2">
      <w:pPr>
        <w:pStyle w:val="a3"/>
        <w:widowControl w:val="0"/>
        <w:numPr>
          <w:ilvl w:val="0"/>
          <w:numId w:val="6"/>
        </w:numPr>
        <w:tabs>
          <w:tab w:val="left" w:pos="567"/>
        </w:tabs>
        <w:ind w:right="104"/>
        <w:jc w:val="both"/>
        <w:rPr>
          <w:rFonts w:ascii="Times New Roman" w:eastAsia="Times New Roman" w:hAnsi="Times New Roman" w:cs="Times New Roman"/>
          <w:color w:val="333333"/>
          <w:sz w:val="24"/>
          <w:szCs w:val="24"/>
        </w:rPr>
      </w:pPr>
      <w:proofErr w:type="spellStart"/>
      <w:r w:rsidRPr="00EA36F2">
        <w:rPr>
          <w:rFonts w:ascii="Times New Roman" w:eastAsia="Times New Roman" w:hAnsi="Times New Roman" w:cs="Times New Roman"/>
          <w:b/>
          <w:bCs/>
          <w:color w:val="333333"/>
          <w:sz w:val="24"/>
          <w:szCs w:val="24"/>
          <w:bdr w:val="none" w:sz="0" w:space="0" w:color="auto" w:frame="1"/>
        </w:rPr>
        <w:t>Обгрунтування</w:t>
      </w:r>
      <w:proofErr w:type="spellEnd"/>
      <w:r w:rsidRPr="00EA36F2">
        <w:rPr>
          <w:rFonts w:ascii="Times New Roman" w:eastAsia="Times New Roman" w:hAnsi="Times New Roman" w:cs="Times New Roman"/>
          <w:b/>
          <w:bCs/>
          <w:color w:val="333333"/>
          <w:sz w:val="24"/>
          <w:szCs w:val="24"/>
          <w:bdr w:val="none" w:sz="0" w:space="0" w:color="auto" w:frame="1"/>
        </w:rPr>
        <w:t xml:space="preserve"> </w:t>
      </w:r>
      <w:proofErr w:type="spellStart"/>
      <w:r w:rsidRPr="00EA36F2">
        <w:rPr>
          <w:rFonts w:ascii="Times New Roman" w:eastAsia="Times New Roman" w:hAnsi="Times New Roman" w:cs="Times New Roman"/>
          <w:b/>
          <w:bCs/>
          <w:color w:val="333333"/>
          <w:sz w:val="24"/>
          <w:szCs w:val="24"/>
          <w:bdr w:val="none" w:sz="0" w:space="0" w:color="auto" w:frame="1"/>
        </w:rPr>
        <w:t>очікуваної</w:t>
      </w:r>
      <w:proofErr w:type="spellEnd"/>
      <w:r w:rsidRPr="00EA36F2">
        <w:rPr>
          <w:rFonts w:ascii="Times New Roman" w:eastAsia="Times New Roman" w:hAnsi="Times New Roman" w:cs="Times New Roman"/>
          <w:b/>
          <w:bCs/>
          <w:color w:val="333333"/>
          <w:sz w:val="24"/>
          <w:szCs w:val="24"/>
          <w:bdr w:val="none" w:sz="0" w:space="0" w:color="auto" w:frame="1"/>
        </w:rPr>
        <w:t xml:space="preserve"> </w:t>
      </w:r>
      <w:proofErr w:type="spellStart"/>
      <w:r w:rsidRPr="00EA36F2">
        <w:rPr>
          <w:rFonts w:ascii="Times New Roman" w:eastAsia="Times New Roman" w:hAnsi="Times New Roman" w:cs="Times New Roman"/>
          <w:b/>
          <w:bCs/>
          <w:color w:val="333333"/>
          <w:sz w:val="24"/>
          <w:szCs w:val="24"/>
          <w:bdr w:val="none" w:sz="0" w:space="0" w:color="auto" w:frame="1"/>
        </w:rPr>
        <w:t>вартості</w:t>
      </w:r>
      <w:proofErr w:type="spellEnd"/>
      <w:r w:rsidRPr="00EA36F2">
        <w:rPr>
          <w:rFonts w:ascii="Times New Roman" w:eastAsia="Times New Roman" w:hAnsi="Times New Roman" w:cs="Times New Roman"/>
          <w:b/>
          <w:bCs/>
          <w:color w:val="333333"/>
          <w:sz w:val="24"/>
          <w:szCs w:val="24"/>
          <w:bdr w:val="none" w:sz="0" w:space="0" w:color="auto" w:frame="1"/>
        </w:rPr>
        <w:t xml:space="preserve"> предмету </w:t>
      </w:r>
      <w:proofErr w:type="spellStart"/>
      <w:r w:rsidRPr="00EA36F2">
        <w:rPr>
          <w:rFonts w:ascii="Times New Roman" w:eastAsia="Times New Roman" w:hAnsi="Times New Roman" w:cs="Times New Roman"/>
          <w:b/>
          <w:bCs/>
          <w:color w:val="333333"/>
          <w:sz w:val="24"/>
          <w:szCs w:val="24"/>
          <w:bdr w:val="none" w:sz="0" w:space="0" w:color="auto" w:frame="1"/>
        </w:rPr>
        <w:t>закупівлі</w:t>
      </w:r>
      <w:proofErr w:type="spellEnd"/>
      <w:r w:rsidRPr="00EA36F2">
        <w:rPr>
          <w:rFonts w:ascii="Times New Roman" w:eastAsia="Times New Roman" w:hAnsi="Times New Roman" w:cs="Times New Roman"/>
          <w:b/>
          <w:bCs/>
          <w:color w:val="333333"/>
          <w:sz w:val="24"/>
          <w:szCs w:val="24"/>
          <w:bdr w:val="none" w:sz="0" w:space="0" w:color="auto" w:frame="1"/>
        </w:rPr>
        <w:t>:</w:t>
      </w:r>
    </w:p>
    <w:p w14:paraId="21E871A9" w14:textId="7A511868" w:rsidR="00CC4391" w:rsidRPr="00CC4391" w:rsidRDefault="00831182" w:rsidP="00CA6AA5">
      <w:pPr>
        <w:shd w:val="clear" w:color="auto" w:fill="FFFFFF"/>
        <w:spacing w:line="240" w:lineRule="auto"/>
        <w:ind w:firstLine="426"/>
        <w:jc w:val="both"/>
        <w:rPr>
          <w:rFonts w:ascii="Times New Roman" w:eastAsia="Times New Roman" w:hAnsi="Times New Roman" w:cs="Times New Roman"/>
          <w:color w:val="333333"/>
          <w:sz w:val="24"/>
          <w:szCs w:val="24"/>
          <w:bdr w:val="none" w:sz="0" w:space="0" w:color="auto" w:frame="1"/>
          <w:lang w:val="uk-UA"/>
        </w:rPr>
      </w:pPr>
      <w:proofErr w:type="spellStart"/>
      <w:r w:rsidRPr="00CC4391">
        <w:rPr>
          <w:rFonts w:ascii="Times New Roman" w:eastAsia="Times New Roman" w:hAnsi="Times New Roman" w:cs="Times New Roman"/>
          <w:color w:val="333333"/>
          <w:sz w:val="24"/>
          <w:szCs w:val="24"/>
          <w:bdr w:val="none" w:sz="0" w:space="0" w:color="auto" w:frame="1"/>
        </w:rPr>
        <w:t>Очікуван</w:t>
      </w:r>
      <w:proofErr w:type="spellEnd"/>
      <w:r w:rsidRPr="00CC4391">
        <w:rPr>
          <w:rFonts w:ascii="Times New Roman" w:eastAsia="Times New Roman" w:hAnsi="Times New Roman" w:cs="Times New Roman"/>
          <w:color w:val="333333"/>
          <w:sz w:val="24"/>
          <w:szCs w:val="24"/>
          <w:bdr w:val="none" w:sz="0" w:space="0" w:color="auto" w:frame="1"/>
          <w:lang w:val="uk-UA"/>
        </w:rPr>
        <w:t>а</w:t>
      </w:r>
      <w:r w:rsidRPr="00CC4391">
        <w:rPr>
          <w:rFonts w:ascii="Times New Roman" w:eastAsia="Times New Roman" w:hAnsi="Times New Roman" w:cs="Times New Roman"/>
          <w:color w:val="333333"/>
          <w:sz w:val="24"/>
          <w:szCs w:val="24"/>
          <w:bdr w:val="none" w:sz="0" w:space="0" w:color="auto" w:frame="1"/>
        </w:rPr>
        <w:t xml:space="preserve"> </w:t>
      </w:r>
      <w:proofErr w:type="spellStart"/>
      <w:r w:rsidRPr="00CC4391">
        <w:rPr>
          <w:rFonts w:ascii="Times New Roman" w:eastAsia="Times New Roman" w:hAnsi="Times New Roman" w:cs="Times New Roman"/>
          <w:color w:val="333333"/>
          <w:sz w:val="24"/>
          <w:szCs w:val="24"/>
          <w:bdr w:val="none" w:sz="0" w:space="0" w:color="auto" w:frame="1"/>
        </w:rPr>
        <w:t>вартість</w:t>
      </w:r>
      <w:proofErr w:type="spellEnd"/>
      <w:r w:rsidRPr="00CC4391">
        <w:rPr>
          <w:rFonts w:ascii="Times New Roman" w:eastAsia="Times New Roman" w:hAnsi="Times New Roman" w:cs="Times New Roman"/>
          <w:color w:val="333333"/>
          <w:sz w:val="24"/>
          <w:szCs w:val="24"/>
          <w:bdr w:val="none" w:sz="0" w:space="0" w:color="auto" w:frame="1"/>
        </w:rPr>
        <w:t xml:space="preserve"> предмета </w:t>
      </w:r>
      <w:proofErr w:type="spellStart"/>
      <w:r w:rsidRPr="00CC4391">
        <w:rPr>
          <w:rFonts w:ascii="Times New Roman" w:eastAsia="Times New Roman" w:hAnsi="Times New Roman" w:cs="Times New Roman"/>
          <w:color w:val="333333"/>
          <w:sz w:val="24"/>
          <w:szCs w:val="24"/>
          <w:bdr w:val="none" w:sz="0" w:space="0" w:color="auto" w:frame="1"/>
        </w:rPr>
        <w:t>закупівлі</w:t>
      </w:r>
      <w:proofErr w:type="spellEnd"/>
      <w:r w:rsidRPr="00CC4391">
        <w:rPr>
          <w:rFonts w:ascii="Times New Roman" w:eastAsia="Times New Roman" w:hAnsi="Times New Roman" w:cs="Times New Roman"/>
          <w:color w:val="333333"/>
          <w:sz w:val="24"/>
          <w:szCs w:val="24"/>
          <w:bdr w:val="none" w:sz="0" w:space="0" w:color="auto" w:frame="1"/>
        </w:rPr>
        <w:t xml:space="preserve"> </w:t>
      </w:r>
      <w:proofErr w:type="spellStart"/>
      <w:r w:rsidRPr="00CC4391">
        <w:rPr>
          <w:rFonts w:ascii="Times New Roman" w:eastAsia="Times New Roman" w:hAnsi="Times New Roman" w:cs="Times New Roman"/>
          <w:color w:val="333333"/>
          <w:sz w:val="24"/>
          <w:szCs w:val="24"/>
          <w:bdr w:val="none" w:sz="0" w:space="0" w:color="auto" w:frame="1"/>
        </w:rPr>
        <w:t>складає</w:t>
      </w:r>
      <w:proofErr w:type="spellEnd"/>
      <w:r w:rsidRPr="00CC4391">
        <w:rPr>
          <w:rFonts w:ascii="Times New Roman" w:eastAsia="Times New Roman" w:hAnsi="Times New Roman" w:cs="Times New Roman"/>
          <w:color w:val="333333"/>
          <w:sz w:val="24"/>
          <w:szCs w:val="24"/>
          <w:bdr w:val="none" w:sz="0" w:space="0" w:color="auto" w:frame="1"/>
        </w:rPr>
        <w:t xml:space="preserve"> </w:t>
      </w:r>
      <w:r w:rsidR="00EA36F2">
        <w:rPr>
          <w:rFonts w:ascii="Times New Roman" w:eastAsia="Times New Roman" w:hAnsi="Times New Roman" w:cs="Times New Roman"/>
          <w:color w:val="333333"/>
          <w:sz w:val="24"/>
          <w:szCs w:val="24"/>
          <w:bdr w:val="none" w:sz="0" w:space="0" w:color="auto" w:frame="1"/>
          <w:lang w:val="uk-UA"/>
        </w:rPr>
        <w:t xml:space="preserve">211891,20 </w:t>
      </w:r>
      <w:r w:rsidR="00CC4391" w:rsidRPr="00CC4391">
        <w:rPr>
          <w:rFonts w:ascii="Times New Roman" w:eastAsia="Times New Roman" w:hAnsi="Times New Roman" w:cs="Times New Roman"/>
          <w:color w:val="333333"/>
          <w:sz w:val="24"/>
          <w:szCs w:val="24"/>
          <w:bdr w:val="none" w:sz="0" w:space="0" w:color="auto" w:frame="1"/>
          <w:lang w:val="uk-UA"/>
        </w:rPr>
        <w:t>грн з ПДВ.</w:t>
      </w:r>
    </w:p>
    <w:p w14:paraId="2B706E67" w14:textId="77777777" w:rsidR="00CC4391" w:rsidRPr="00CC4391" w:rsidRDefault="00CC4391" w:rsidP="00CA6AA5">
      <w:pPr>
        <w:shd w:val="clear" w:color="auto" w:fill="FFFFFF"/>
        <w:spacing w:line="240" w:lineRule="auto"/>
        <w:ind w:right="225" w:firstLine="426"/>
        <w:jc w:val="both"/>
        <w:rPr>
          <w:rFonts w:ascii="Times New Roman" w:eastAsia="Times New Roman" w:hAnsi="Times New Roman" w:cs="Times New Roman"/>
          <w:b/>
          <w:bCs/>
          <w:color w:val="333333"/>
          <w:sz w:val="24"/>
          <w:szCs w:val="24"/>
          <w:bdr w:val="none" w:sz="0" w:space="0" w:color="auto" w:frame="1"/>
        </w:rPr>
      </w:pPr>
    </w:p>
    <w:p w14:paraId="09C77486" w14:textId="73C8C2FD" w:rsidR="00831182" w:rsidRPr="00AD35D5" w:rsidRDefault="00831182" w:rsidP="00CA6AA5">
      <w:pPr>
        <w:pStyle w:val="a3"/>
        <w:numPr>
          <w:ilvl w:val="0"/>
          <w:numId w:val="6"/>
        </w:numPr>
        <w:shd w:val="clear" w:color="auto" w:fill="FFFFFF"/>
        <w:spacing w:line="240" w:lineRule="auto"/>
        <w:ind w:left="0" w:right="225" w:firstLine="426"/>
        <w:jc w:val="both"/>
        <w:rPr>
          <w:rFonts w:ascii="Times New Roman" w:eastAsia="Times New Roman" w:hAnsi="Times New Roman" w:cs="Times New Roman"/>
          <w:color w:val="333333"/>
          <w:sz w:val="24"/>
          <w:szCs w:val="24"/>
        </w:rPr>
      </w:pPr>
      <w:proofErr w:type="spellStart"/>
      <w:r w:rsidRPr="00AD35D5">
        <w:rPr>
          <w:rFonts w:ascii="Times New Roman" w:eastAsia="Times New Roman" w:hAnsi="Times New Roman" w:cs="Times New Roman"/>
          <w:b/>
          <w:bCs/>
          <w:color w:val="333333"/>
          <w:sz w:val="24"/>
          <w:szCs w:val="24"/>
          <w:bdr w:val="none" w:sz="0" w:space="0" w:color="auto" w:frame="1"/>
        </w:rPr>
        <w:t>Обгрунтування</w:t>
      </w:r>
      <w:proofErr w:type="spellEnd"/>
      <w:r w:rsidRPr="00AD35D5">
        <w:rPr>
          <w:rFonts w:ascii="Times New Roman" w:eastAsia="Times New Roman" w:hAnsi="Times New Roman" w:cs="Times New Roman"/>
          <w:b/>
          <w:bCs/>
          <w:color w:val="333333"/>
          <w:sz w:val="24"/>
          <w:szCs w:val="24"/>
          <w:bdr w:val="none" w:sz="0" w:space="0" w:color="auto" w:frame="1"/>
        </w:rPr>
        <w:t xml:space="preserve"> </w:t>
      </w:r>
      <w:proofErr w:type="spellStart"/>
      <w:r w:rsidRPr="00AD35D5">
        <w:rPr>
          <w:rFonts w:ascii="Times New Roman" w:eastAsia="Times New Roman" w:hAnsi="Times New Roman" w:cs="Times New Roman"/>
          <w:b/>
          <w:bCs/>
          <w:color w:val="333333"/>
          <w:sz w:val="24"/>
          <w:szCs w:val="24"/>
          <w:bdr w:val="none" w:sz="0" w:space="0" w:color="auto" w:frame="1"/>
        </w:rPr>
        <w:t>розміру</w:t>
      </w:r>
      <w:proofErr w:type="spellEnd"/>
      <w:r w:rsidRPr="00AD35D5">
        <w:rPr>
          <w:rFonts w:ascii="Times New Roman" w:eastAsia="Times New Roman" w:hAnsi="Times New Roman" w:cs="Times New Roman"/>
          <w:b/>
          <w:bCs/>
          <w:color w:val="333333"/>
          <w:sz w:val="24"/>
          <w:szCs w:val="24"/>
          <w:bdr w:val="none" w:sz="0" w:space="0" w:color="auto" w:frame="1"/>
        </w:rPr>
        <w:t xml:space="preserve"> бюджетного </w:t>
      </w:r>
      <w:proofErr w:type="spellStart"/>
      <w:r w:rsidRPr="00AD35D5">
        <w:rPr>
          <w:rFonts w:ascii="Times New Roman" w:eastAsia="Times New Roman" w:hAnsi="Times New Roman" w:cs="Times New Roman"/>
          <w:b/>
          <w:bCs/>
          <w:color w:val="333333"/>
          <w:sz w:val="24"/>
          <w:szCs w:val="24"/>
          <w:bdr w:val="none" w:sz="0" w:space="0" w:color="auto" w:frame="1"/>
        </w:rPr>
        <w:t>призначення</w:t>
      </w:r>
      <w:proofErr w:type="spellEnd"/>
      <w:r w:rsidRPr="00AD35D5">
        <w:rPr>
          <w:rFonts w:ascii="Times New Roman" w:eastAsia="Times New Roman" w:hAnsi="Times New Roman" w:cs="Times New Roman"/>
          <w:b/>
          <w:bCs/>
          <w:color w:val="333333"/>
          <w:sz w:val="24"/>
          <w:szCs w:val="24"/>
          <w:bdr w:val="none" w:sz="0" w:space="0" w:color="auto" w:frame="1"/>
        </w:rPr>
        <w:t>:</w:t>
      </w:r>
    </w:p>
    <w:p w14:paraId="0608BE1D" w14:textId="2C2A8C5E" w:rsidR="00A265F6" w:rsidRPr="00CC4391" w:rsidRDefault="00A265F6" w:rsidP="00CA6AA5">
      <w:pPr>
        <w:widowControl w:val="0"/>
        <w:tabs>
          <w:tab w:val="left" w:pos="567"/>
        </w:tabs>
        <w:ind w:right="104" w:firstLine="426"/>
        <w:jc w:val="both"/>
        <w:rPr>
          <w:rFonts w:ascii="Times New Roman" w:eastAsia="Times New Roman" w:hAnsi="Times New Roman" w:cs="Times New Roman"/>
          <w:color w:val="333333"/>
          <w:sz w:val="24"/>
          <w:szCs w:val="24"/>
          <w:bdr w:val="none" w:sz="0" w:space="0" w:color="auto" w:frame="1"/>
        </w:rPr>
      </w:pPr>
      <w:proofErr w:type="spellStart"/>
      <w:r w:rsidRPr="00CC4391">
        <w:rPr>
          <w:rFonts w:ascii="Times New Roman" w:eastAsia="Times New Roman" w:hAnsi="Times New Roman" w:cs="Times New Roman"/>
          <w:color w:val="333333"/>
          <w:sz w:val="24"/>
          <w:szCs w:val="24"/>
          <w:bdr w:val="none" w:sz="0" w:space="0" w:color="auto" w:frame="1"/>
        </w:rPr>
        <w:t>Фінансування</w:t>
      </w:r>
      <w:proofErr w:type="spellEnd"/>
      <w:r w:rsidRPr="00CC4391">
        <w:rPr>
          <w:rFonts w:ascii="Times New Roman" w:eastAsia="Times New Roman" w:hAnsi="Times New Roman" w:cs="Times New Roman"/>
          <w:color w:val="333333"/>
          <w:sz w:val="24"/>
          <w:szCs w:val="24"/>
          <w:bdr w:val="none" w:sz="0" w:space="0" w:color="auto" w:frame="1"/>
        </w:rPr>
        <w:t xml:space="preserve"> </w:t>
      </w:r>
      <w:proofErr w:type="spellStart"/>
      <w:r w:rsidRPr="00CC4391">
        <w:rPr>
          <w:rFonts w:ascii="Times New Roman" w:eastAsia="Times New Roman" w:hAnsi="Times New Roman" w:cs="Times New Roman"/>
          <w:color w:val="333333"/>
          <w:sz w:val="24"/>
          <w:szCs w:val="24"/>
          <w:bdr w:val="none" w:sz="0" w:space="0" w:color="auto" w:frame="1"/>
        </w:rPr>
        <w:t>закупівлі</w:t>
      </w:r>
      <w:proofErr w:type="spellEnd"/>
      <w:r w:rsidRPr="00CC4391">
        <w:rPr>
          <w:rFonts w:ascii="Times New Roman" w:eastAsia="Times New Roman" w:hAnsi="Times New Roman" w:cs="Times New Roman"/>
          <w:color w:val="333333"/>
          <w:sz w:val="24"/>
          <w:szCs w:val="24"/>
          <w:bdr w:val="none" w:sz="0" w:space="0" w:color="auto" w:frame="1"/>
        </w:rPr>
        <w:t xml:space="preserve"> </w:t>
      </w:r>
      <w:proofErr w:type="spellStart"/>
      <w:r w:rsidRPr="00CC4391">
        <w:rPr>
          <w:rFonts w:ascii="Times New Roman" w:eastAsia="Times New Roman" w:hAnsi="Times New Roman" w:cs="Times New Roman"/>
          <w:color w:val="333333"/>
          <w:sz w:val="24"/>
          <w:szCs w:val="24"/>
          <w:bdr w:val="none" w:sz="0" w:space="0" w:color="auto" w:frame="1"/>
        </w:rPr>
        <w:t>здійснюється</w:t>
      </w:r>
      <w:proofErr w:type="spellEnd"/>
      <w:r w:rsidRPr="00CC4391">
        <w:rPr>
          <w:rFonts w:ascii="Times New Roman" w:eastAsia="Times New Roman" w:hAnsi="Times New Roman" w:cs="Times New Roman"/>
          <w:color w:val="333333"/>
          <w:sz w:val="24"/>
          <w:szCs w:val="24"/>
          <w:bdr w:val="none" w:sz="0" w:space="0" w:color="auto" w:frame="1"/>
        </w:rPr>
        <w:t xml:space="preserve"> за </w:t>
      </w:r>
      <w:proofErr w:type="spellStart"/>
      <w:r w:rsidRPr="00CC4391">
        <w:rPr>
          <w:rFonts w:ascii="Times New Roman" w:eastAsia="Times New Roman" w:hAnsi="Times New Roman" w:cs="Times New Roman"/>
          <w:color w:val="333333"/>
          <w:sz w:val="24"/>
          <w:szCs w:val="24"/>
          <w:bdr w:val="none" w:sz="0" w:space="0" w:color="auto" w:frame="1"/>
        </w:rPr>
        <w:t>рахунок</w:t>
      </w:r>
      <w:proofErr w:type="spellEnd"/>
      <w:r w:rsidRPr="00CC4391">
        <w:rPr>
          <w:rFonts w:ascii="Times New Roman" w:eastAsia="Times New Roman" w:hAnsi="Times New Roman" w:cs="Times New Roman"/>
          <w:color w:val="333333"/>
          <w:sz w:val="24"/>
          <w:szCs w:val="24"/>
          <w:bdr w:val="none" w:sz="0" w:space="0" w:color="auto" w:frame="1"/>
        </w:rPr>
        <w:t xml:space="preserve"> </w:t>
      </w:r>
      <w:proofErr w:type="spellStart"/>
      <w:r w:rsidRPr="00CC4391">
        <w:rPr>
          <w:rFonts w:ascii="Times New Roman" w:eastAsia="Times New Roman" w:hAnsi="Times New Roman" w:cs="Times New Roman"/>
          <w:color w:val="333333"/>
          <w:sz w:val="24"/>
          <w:szCs w:val="24"/>
          <w:bdr w:val="none" w:sz="0" w:space="0" w:color="auto" w:frame="1"/>
        </w:rPr>
        <w:t>коштів</w:t>
      </w:r>
      <w:proofErr w:type="spellEnd"/>
      <w:r w:rsidRPr="00CC4391">
        <w:rPr>
          <w:rFonts w:ascii="Times New Roman" w:eastAsia="Times New Roman" w:hAnsi="Times New Roman" w:cs="Times New Roman"/>
          <w:color w:val="333333"/>
          <w:sz w:val="24"/>
          <w:szCs w:val="24"/>
          <w:bdr w:val="none" w:sz="0" w:space="0" w:color="auto" w:frame="1"/>
        </w:rPr>
        <w:t xml:space="preserve"> з </w:t>
      </w:r>
      <w:r w:rsidRPr="00CC4391">
        <w:rPr>
          <w:rFonts w:ascii="Times New Roman" w:eastAsia="Times New Roman" w:hAnsi="Times New Roman" w:cs="Times New Roman"/>
          <w:color w:val="333333"/>
          <w:sz w:val="24"/>
          <w:szCs w:val="24"/>
          <w:bdr w:val="none" w:sz="0" w:space="0" w:color="auto" w:frame="1"/>
          <w:lang w:val="uk-UA"/>
        </w:rPr>
        <w:t>державного</w:t>
      </w:r>
      <w:r w:rsidRPr="00CC4391">
        <w:rPr>
          <w:rFonts w:ascii="Times New Roman" w:eastAsia="Times New Roman" w:hAnsi="Times New Roman" w:cs="Times New Roman"/>
          <w:color w:val="333333"/>
          <w:sz w:val="24"/>
          <w:szCs w:val="24"/>
          <w:bdr w:val="none" w:sz="0" w:space="0" w:color="auto" w:frame="1"/>
        </w:rPr>
        <w:t xml:space="preserve"> бюджету. </w:t>
      </w:r>
    </w:p>
    <w:p w14:paraId="1872026E" w14:textId="4FBEBD8E" w:rsidR="00A265F6" w:rsidRDefault="00A265F6" w:rsidP="00CA6AA5">
      <w:pPr>
        <w:widowControl w:val="0"/>
        <w:tabs>
          <w:tab w:val="left" w:pos="567"/>
        </w:tabs>
        <w:ind w:right="104" w:firstLine="426"/>
        <w:jc w:val="both"/>
        <w:rPr>
          <w:rFonts w:ascii="Times New Roman" w:eastAsia="Times New Roman" w:hAnsi="Times New Roman" w:cs="Times New Roman"/>
          <w:color w:val="333333"/>
          <w:sz w:val="24"/>
          <w:szCs w:val="24"/>
          <w:bdr w:val="none" w:sz="0" w:space="0" w:color="auto" w:frame="1"/>
        </w:rPr>
      </w:pPr>
    </w:p>
    <w:sectPr w:rsidR="00A265F6" w:rsidSect="00CA6AA5">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14058"/>
    <w:multiLevelType w:val="multilevel"/>
    <w:tmpl w:val="421C9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C24B77"/>
    <w:multiLevelType w:val="hybridMultilevel"/>
    <w:tmpl w:val="0F50D6CC"/>
    <w:lvl w:ilvl="0" w:tplc="93F82260">
      <w:start w:val="1"/>
      <w:numFmt w:val="decimal"/>
      <w:lvlText w:val="%1)"/>
      <w:lvlJc w:val="left"/>
      <w:pPr>
        <w:ind w:left="786" w:hanging="360"/>
      </w:pPr>
      <w:rPr>
        <w:rFonts w:hint="default"/>
      </w:rPr>
    </w:lvl>
    <w:lvl w:ilvl="1" w:tplc="10000019" w:tentative="1">
      <w:start w:val="1"/>
      <w:numFmt w:val="lowerLetter"/>
      <w:lvlText w:val="%2."/>
      <w:lvlJc w:val="left"/>
      <w:pPr>
        <w:ind w:left="1506" w:hanging="360"/>
      </w:pPr>
    </w:lvl>
    <w:lvl w:ilvl="2" w:tplc="1000001B" w:tentative="1">
      <w:start w:val="1"/>
      <w:numFmt w:val="lowerRoman"/>
      <w:lvlText w:val="%3."/>
      <w:lvlJc w:val="right"/>
      <w:pPr>
        <w:ind w:left="2226" w:hanging="180"/>
      </w:pPr>
    </w:lvl>
    <w:lvl w:ilvl="3" w:tplc="1000000F" w:tentative="1">
      <w:start w:val="1"/>
      <w:numFmt w:val="decimal"/>
      <w:lvlText w:val="%4."/>
      <w:lvlJc w:val="left"/>
      <w:pPr>
        <w:ind w:left="2946" w:hanging="360"/>
      </w:pPr>
    </w:lvl>
    <w:lvl w:ilvl="4" w:tplc="10000019" w:tentative="1">
      <w:start w:val="1"/>
      <w:numFmt w:val="lowerLetter"/>
      <w:lvlText w:val="%5."/>
      <w:lvlJc w:val="left"/>
      <w:pPr>
        <w:ind w:left="3666" w:hanging="360"/>
      </w:pPr>
    </w:lvl>
    <w:lvl w:ilvl="5" w:tplc="1000001B" w:tentative="1">
      <w:start w:val="1"/>
      <w:numFmt w:val="lowerRoman"/>
      <w:lvlText w:val="%6."/>
      <w:lvlJc w:val="right"/>
      <w:pPr>
        <w:ind w:left="4386" w:hanging="180"/>
      </w:pPr>
    </w:lvl>
    <w:lvl w:ilvl="6" w:tplc="1000000F" w:tentative="1">
      <w:start w:val="1"/>
      <w:numFmt w:val="decimal"/>
      <w:lvlText w:val="%7."/>
      <w:lvlJc w:val="left"/>
      <w:pPr>
        <w:ind w:left="5106" w:hanging="360"/>
      </w:pPr>
    </w:lvl>
    <w:lvl w:ilvl="7" w:tplc="10000019" w:tentative="1">
      <w:start w:val="1"/>
      <w:numFmt w:val="lowerLetter"/>
      <w:lvlText w:val="%8."/>
      <w:lvlJc w:val="left"/>
      <w:pPr>
        <w:ind w:left="5826" w:hanging="360"/>
      </w:pPr>
    </w:lvl>
    <w:lvl w:ilvl="8" w:tplc="1000001B" w:tentative="1">
      <w:start w:val="1"/>
      <w:numFmt w:val="lowerRoman"/>
      <w:lvlText w:val="%9."/>
      <w:lvlJc w:val="right"/>
      <w:pPr>
        <w:ind w:left="6546" w:hanging="180"/>
      </w:pPr>
    </w:lvl>
  </w:abstractNum>
  <w:abstractNum w:abstractNumId="2" w15:restartNumberingAfterBreak="0">
    <w:nsid w:val="4B34501A"/>
    <w:multiLevelType w:val="hybridMultilevel"/>
    <w:tmpl w:val="78C8F5FC"/>
    <w:lvl w:ilvl="0" w:tplc="40CE75B2">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65C639FE"/>
    <w:multiLevelType w:val="hybridMultilevel"/>
    <w:tmpl w:val="9B84AA62"/>
    <w:lvl w:ilvl="0" w:tplc="24923EF4">
      <w:start w:val="1"/>
      <w:numFmt w:val="decimal"/>
      <w:lvlText w:val="%1."/>
      <w:lvlJc w:val="left"/>
      <w:pPr>
        <w:ind w:left="786" w:hanging="360"/>
      </w:pPr>
      <w:rPr>
        <w:rFonts w:hint="default"/>
      </w:rPr>
    </w:lvl>
    <w:lvl w:ilvl="1" w:tplc="10000019" w:tentative="1">
      <w:start w:val="1"/>
      <w:numFmt w:val="lowerLetter"/>
      <w:lvlText w:val="%2."/>
      <w:lvlJc w:val="left"/>
      <w:pPr>
        <w:ind w:left="1506" w:hanging="360"/>
      </w:pPr>
    </w:lvl>
    <w:lvl w:ilvl="2" w:tplc="1000001B" w:tentative="1">
      <w:start w:val="1"/>
      <w:numFmt w:val="lowerRoman"/>
      <w:lvlText w:val="%3."/>
      <w:lvlJc w:val="right"/>
      <w:pPr>
        <w:ind w:left="2226" w:hanging="180"/>
      </w:pPr>
    </w:lvl>
    <w:lvl w:ilvl="3" w:tplc="1000000F" w:tentative="1">
      <w:start w:val="1"/>
      <w:numFmt w:val="decimal"/>
      <w:lvlText w:val="%4."/>
      <w:lvlJc w:val="left"/>
      <w:pPr>
        <w:ind w:left="2946" w:hanging="360"/>
      </w:pPr>
    </w:lvl>
    <w:lvl w:ilvl="4" w:tplc="10000019" w:tentative="1">
      <w:start w:val="1"/>
      <w:numFmt w:val="lowerLetter"/>
      <w:lvlText w:val="%5."/>
      <w:lvlJc w:val="left"/>
      <w:pPr>
        <w:ind w:left="3666" w:hanging="360"/>
      </w:pPr>
    </w:lvl>
    <w:lvl w:ilvl="5" w:tplc="1000001B" w:tentative="1">
      <w:start w:val="1"/>
      <w:numFmt w:val="lowerRoman"/>
      <w:lvlText w:val="%6."/>
      <w:lvlJc w:val="right"/>
      <w:pPr>
        <w:ind w:left="4386" w:hanging="180"/>
      </w:pPr>
    </w:lvl>
    <w:lvl w:ilvl="6" w:tplc="1000000F" w:tentative="1">
      <w:start w:val="1"/>
      <w:numFmt w:val="decimal"/>
      <w:lvlText w:val="%7."/>
      <w:lvlJc w:val="left"/>
      <w:pPr>
        <w:ind w:left="5106" w:hanging="360"/>
      </w:pPr>
    </w:lvl>
    <w:lvl w:ilvl="7" w:tplc="10000019" w:tentative="1">
      <w:start w:val="1"/>
      <w:numFmt w:val="lowerLetter"/>
      <w:lvlText w:val="%8."/>
      <w:lvlJc w:val="left"/>
      <w:pPr>
        <w:ind w:left="5826" w:hanging="360"/>
      </w:pPr>
    </w:lvl>
    <w:lvl w:ilvl="8" w:tplc="1000001B" w:tentative="1">
      <w:start w:val="1"/>
      <w:numFmt w:val="lowerRoman"/>
      <w:lvlText w:val="%9."/>
      <w:lvlJc w:val="right"/>
      <w:pPr>
        <w:ind w:left="6546" w:hanging="180"/>
      </w:pPr>
    </w:lvl>
  </w:abstractNum>
  <w:abstractNum w:abstractNumId="4" w15:restartNumberingAfterBreak="0">
    <w:nsid w:val="6C4C68D4"/>
    <w:multiLevelType w:val="hybridMultilevel"/>
    <w:tmpl w:val="4D226208"/>
    <w:lvl w:ilvl="0" w:tplc="3DD09E38">
      <w:start w:val="2"/>
      <w:numFmt w:val="bullet"/>
      <w:lvlText w:val="-"/>
      <w:lvlJc w:val="left"/>
      <w:pPr>
        <w:ind w:left="927" w:hanging="360"/>
      </w:pPr>
      <w:rPr>
        <w:rFonts w:ascii="Times New Roman" w:eastAsia="Arial" w:hAnsi="Times New Roman" w:cs="Times New Roman" w:hint="default"/>
        <w:color w:val="333333"/>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5" w15:restartNumberingAfterBreak="0">
    <w:nsid w:val="726719F5"/>
    <w:multiLevelType w:val="hybridMultilevel"/>
    <w:tmpl w:val="EA485F2C"/>
    <w:lvl w:ilvl="0" w:tplc="F45C13B8">
      <w:start w:val="1"/>
      <w:numFmt w:val="decimal"/>
      <w:lvlText w:val="%1."/>
      <w:lvlJc w:val="left"/>
      <w:pPr>
        <w:ind w:left="786" w:hanging="360"/>
      </w:pPr>
      <w:rPr>
        <w:rFonts w:hint="default"/>
        <w:b/>
      </w:rPr>
    </w:lvl>
    <w:lvl w:ilvl="1" w:tplc="10000019" w:tentative="1">
      <w:start w:val="1"/>
      <w:numFmt w:val="lowerLetter"/>
      <w:lvlText w:val="%2."/>
      <w:lvlJc w:val="left"/>
      <w:pPr>
        <w:ind w:left="1506" w:hanging="360"/>
      </w:pPr>
    </w:lvl>
    <w:lvl w:ilvl="2" w:tplc="1000001B" w:tentative="1">
      <w:start w:val="1"/>
      <w:numFmt w:val="lowerRoman"/>
      <w:lvlText w:val="%3."/>
      <w:lvlJc w:val="right"/>
      <w:pPr>
        <w:ind w:left="2226" w:hanging="180"/>
      </w:pPr>
    </w:lvl>
    <w:lvl w:ilvl="3" w:tplc="1000000F" w:tentative="1">
      <w:start w:val="1"/>
      <w:numFmt w:val="decimal"/>
      <w:lvlText w:val="%4."/>
      <w:lvlJc w:val="left"/>
      <w:pPr>
        <w:ind w:left="2946" w:hanging="360"/>
      </w:pPr>
    </w:lvl>
    <w:lvl w:ilvl="4" w:tplc="10000019" w:tentative="1">
      <w:start w:val="1"/>
      <w:numFmt w:val="lowerLetter"/>
      <w:lvlText w:val="%5."/>
      <w:lvlJc w:val="left"/>
      <w:pPr>
        <w:ind w:left="3666" w:hanging="360"/>
      </w:pPr>
    </w:lvl>
    <w:lvl w:ilvl="5" w:tplc="1000001B" w:tentative="1">
      <w:start w:val="1"/>
      <w:numFmt w:val="lowerRoman"/>
      <w:lvlText w:val="%6."/>
      <w:lvlJc w:val="right"/>
      <w:pPr>
        <w:ind w:left="4386" w:hanging="180"/>
      </w:pPr>
    </w:lvl>
    <w:lvl w:ilvl="6" w:tplc="1000000F" w:tentative="1">
      <w:start w:val="1"/>
      <w:numFmt w:val="decimal"/>
      <w:lvlText w:val="%7."/>
      <w:lvlJc w:val="left"/>
      <w:pPr>
        <w:ind w:left="5106" w:hanging="360"/>
      </w:pPr>
    </w:lvl>
    <w:lvl w:ilvl="7" w:tplc="10000019" w:tentative="1">
      <w:start w:val="1"/>
      <w:numFmt w:val="lowerLetter"/>
      <w:lvlText w:val="%8."/>
      <w:lvlJc w:val="left"/>
      <w:pPr>
        <w:ind w:left="5826" w:hanging="360"/>
      </w:pPr>
    </w:lvl>
    <w:lvl w:ilvl="8" w:tplc="1000001B" w:tentative="1">
      <w:start w:val="1"/>
      <w:numFmt w:val="lowerRoman"/>
      <w:lvlText w:val="%9."/>
      <w:lvlJc w:val="right"/>
      <w:pPr>
        <w:ind w:left="6546" w:hanging="180"/>
      </w:pPr>
    </w:lvl>
  </w:abstractNum>
  <w:abstractNum w:abstractNumId="6" w15:restartNumberingAfterBreak="0">
    <w:nsid w:val="7BBD667C"/>
    <w:multiLevelType w:val="multilevel"/>
    <w:tmpl w:val="CE144E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306"/>
    <w:rsid w:val="00097C6A"/>
    <w:rsid w:val="00115492"/>
    <w:rsid w:val="001A0BEA"/>
    <w:rsid w:val="001C6683"/>
    <w:rsid w:val="00235906"/>
    <w:rsid w:val="00341C1E"/>
    <w:rsid w:val="00361306"/>
    <w:rsid w:val="003B5232"/>
    <w:rsid w:val="005F49BE"/>
    <w:rsid w:val="00623CF9"/>
    <w:rsid w:val="0071441F"/>
    <w:rsid w:val="00831182"/>
    <w:rsid w:val="00835540"/>
    <w:rsid w:val="008C49AB"/>
    <w:rsid w:val="00A265F6"/>
    <w:rsid w:val="00A8440E"/>
    <w:rsid w:val="00AD35D5"/>
    <w:rsid w:val="00B3266D"/>
    <w:rsid w:val="00CA47BF"/>
    <w:rsid w:val="00CA6AA5"/>
    <w:rsid w:val="00CC4391"/>
    <w:rsid w:val="00DA0470"/>
    <w:rsid w:val="00EA36F2"/>
    <w:rsid w:val="00FB33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9E47D"/>
  <w15:chartTrackingRefBased/>
  <w15:docId w15:val="{D80B1AC1-9449-43DD-9F07-CFFD4D5A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470"/>
    <w:pPr>
      <w:spacing w:after="0" w:line="276" w:lineRule="auto"/>
    </w:pPr>
    <w:rPr>
      <w:rFonts w:ascii="Arial" w:eastAsia="Arial" w:hAnsi="Arial" w:cs="Arial"/>
      <w:color w:val="000000"/>
      <w:lang w:val="ru-RU" w:eastAsia="ru-RU"/>
    </w:rPr>
  </w:style>
  <w:style w:type="paragraph" w:styleId="1">
    <w:name w:val="heading 1"/>
    <w:basedOn w:val="a"/>
    <w:next w:val="a"/>
    <w:link w:val="10"/>
    <w:uiPriority w:val="9"/>
    <w:qFormat/>
    <w:rsid w:val="00CC43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5F49B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C1E"/>
    <w:pPr>
      <w:ind w:left="720"/>
      <w:contextualSpacing/>
    </w:pPr>
  </w:style>
  <w:style w:type="character" w:customStyle="1" w:styleId="30">
    <w:name w:val="Заголовок 3 Знак"/>
    <w:basedOn w:val="a0"/>
    <w:link w:val="3"/>
    <w:uiPriority w:val="9"/>
    <w:rsid w:val="005F49BE"/>
    <w:rPr>
      <w:rFonts w:ascii="Times New Roman" w:eastAsia="Times New Roman" w:hAnsi="Times New Roman" w:cs="Times New Roman"/>
      <w:b/>
      <w:bCs/>
      <w:sz w:val="27"/>
      <w:szCs w:val="27"/>
    </w:rPr>
  </w:style>
  <w:style w:type="paragraph" w:styleId="a4">
    <w:name w:val="Normal (Web)"/>
    <w:basedOn w:val="a"/>
    <w:uiPriority w:val="99"/>
    <w:semiHidden/>
    <w:unhideWhenUsed/>
    <w:rsid w:val="0083118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10">
    <w:name w:val="Заголовок 1 Знак"/>
    <w:basedOn w:val="a0"/>
    <w:link w:val="1"/>
    <w:uiPriority w:val="9"/>
    <w:rsid w:val="00CC4391"/>
    <w:rPr>
      <w:rFonts w:asciiTheme="majorHAnsi" w:eastAsiaTheme="majorEastAsia" w:hAnsiTheme="majorHAnsi" w:cstheme="majorBidi"/>
      <w:color w:val="2F5496"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52753">
      <w:bodyDiv w:val="1"/>
      <w:marLeft w:val="0"/>
      <w:marRight w:val="0"/>
      <w:marTop w:val="0"/>
      <w:marBottom w:val="0"/>
      <w:divBdr>
        <w:top w:val="none" w:sz="0" w:space="0" w:color="auto"/>
        <w:left w:val="none" w:sz="0" w:space="0" w:color="auto"/>
        <w:bottom w:val="none" w:sz="0" w:space="0" w:color="auto"/>
        <w:right w:val="none" w:sz="0" w:space="0" w:color="auto"/>
      </w:divBdr>
    </w:div>
    <w:div w:id="538013155">
      <w:bodyDiv w:val="1"/>
      <w:marLeft w:val="0"/>
      <w:marRight w:val="0"/>
      <w:marTop w:val="0"/>
      <w:marBottom w:val="0"/>
      <w:divBdr>
        <w:top w:val="none" w:sz="0" w:space="0" w:color="auto"/>
        <w:left w:val="none" w:sz="0" w:space="0" w:color="auto"/>
        <w:bottom w:val="none" w:sz="0" w:space="0" w:color="auto"/>
        <w:right w:val="none" w:sz="0" w:space="0" w:color="auto"/>
      </w:divBdr>
    </w:div>
    <w:div w:id="824659967">
      <w:bodyDiv w:val="1"/>
      <w:marLeft w:val="0"/>
      <w:marRight w:val="0"/>
      <w:marTop w:val="0"/>
      <w:marBottom w:val="0"/>
      <w:divBdr>
        <w:top w:val="none" w:sz="0" w:space="0" w:color="auto"/>
        <w:left w:val="none" w:sz="0" w:space="0" w:color="auto"/>
        <w:bottom w:val="none" w:sz="0" w:space="0" w:color="auto"/>
        <w:right w:val="none" w:sz="0" w:space="0" w:color="auto"/>
      </w:divBdr>
    </w:div>
    <w:div w:id="950210074">
      <w:bodyDiv w:val="1"/>
      <w:marLeft w:val="0"/>
      <w:marRight w:val="0"/>
      <w:marTop w:val="0"/>
      <w:marBottom w:val="0"/>
      <w:divBdr>
        <w:top w:val="none" w:sz="0" w:space="0" w:color="auto"/>
        <w:left w:val="none" w:sz="0" w:space="0" w:color="auto"/>
        <w:bottom w:val="none" w:sz="0" w:space="0" w:color="auto"/>
        <w:right w:val="none" w:sz="0" w:space="0" w:color="auto"/>
      </w:divBdr>
    </w:div>
    <w:div w:id="1180856624">
      <w:bodyDiv w:val="1"/>
      <w:marLeft w:val="0"/>
      <w:marRight w:val="0"/>
      <w:marTop w:val="0"/>
      <w:marBottom w:val="0"/>
      <w:divBdr>
        <w:top w:val="none" w:sz="0" w:space="0" w:color="auto"/>
        <w:left w:val="none" w:sz="0" w:space="0" w:color="auto"/>
        <w:bottom w:val="none" w:sz="0" w:space="0" w:color="auto"/>
        <w:right w:val="none" w:sz="0" w:space="0" w:color="auto"/>
      </w:divBdr>
    </w:div>
    <w:div w:id="1628658528">
      <w:bodyDiv w:val="1"/>
      <w:marLeft w:val="0"/>
      <w:marRight w:val="0"/>
      <w:marTop w:val="0"/>
      <w:marBottom w:val="0"/>
      <w:divBdr>
        <w:top w:val="none" w:sz="0" w:space="0" w:color="auto"/>
        <w:left w:val="none" w:sz="0" w:space="0" w:color="auto"/>
        <w:bottom w:val="none" w:sz="0" w:space="0" w:color="auto"/>
        <w:right w:val="none" w:sz="0" w:space="0" w:color="auto"/>
      </w:divBdr>
    </w:div>
    <w:div w:id="172355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Pages>
  <Words>2579</Words>
  <Characters>1471</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Федоришина</dc:creator>
  <cp:keywords/>
  <dc:description/>
  <cp:lastModifiedBy>TatianaF</cp:lastModifiedBy>
  <cp:revision>9</cp:revision>
  <dcterms:created xsi:type="dcterms:W3CDTF">2021-06-07T12:39:00Z</dcterms:created>
  <dcterms:modified xsi:type="dcterms:W3CDTF">2021-12-09T08:48:00Z</dcterms:modified>
</cp:coreProperties>
</file>